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C0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AA67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服务类项目质量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承诺书</w:t>
      </w:r>
    </w:p>
    <w:p w14:paraId="4CFAA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</w:pPr>
    </w:p>
    <w:p w14:paraId="12C18969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7" w:rightChars="46"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中国糖业酒类集团有限公司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及下属分子公司：</w:t>
      </w:r>
    </w:p>
    <w:p w14:paraId="597EC7AD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7" w:rightChars="46"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为积极配合贵公司进行的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工作，保证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质量，我们特向贵公司承诺如下事项：</w:t>
      </w:r>
    </w:p>
    <w:p w14:paraId="4B82FC88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7" w:rightChars="46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1. 我公司承诺所提供之服务，在服务内容及服务量方面均不存在虚假、缺失等情况，并随时按贵公司要求提供各类服务质量相关证明材料，如发生与之相关的客户投诉赔偿，待服务质量问题查明之后一概由本供应商负责。</w:t>
      </w:r>
    </w:p>
    <w:p w14:paraId="53446BDA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7" w:rightChars="46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2. 严格按照合同、订单要求提供服务，服务价格若有上调需提前提交调价说明，服务价格下调或推出优惠服务时，主动与贵公司联系并协商调整方案。</w:t>
      </w:r>
    </w:p>
    <w:p w14:paraId="56EB9A41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7" w:rightChars="46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3. 我公司严格履行服务供应商应尽义务，做到提供服务及时，服务质量优质，服务流程安排合理有序，便于贵公司对接及后续开展相关工作。</w:t>
      </w:r>
    </w:p>
    <w:p w14:paraId="1E8FC381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7" w:rightChars="46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4.我公司承诺保证为贵公司所提供的服务，人力及资源配备充足，不会出现因我方原因导致服务中断或拒绝提供服务的现象。</w:t>
      </w:r>
    </w:p>
    <w:p w14:paraId="5070EA59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7" w:rightChars="46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5.我公司认可贵公司的服务验收制度和相关管理要求，并在服务接受验收时，自愿严格遵守贵公司的服务验收制度。</w:t>
      </w:r>
    </w:p>
    <w:p w14:paraId="791C9B25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7" w:rightChars="46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6.我公司所提供的服务若未通过验收，保证在贵公司规定时间内进行整改完善，重新提供合格的服务，否则自愿承担由此造成的所有损失。</w:t>
      </w:r>
    </w:p>
    <w:p w14:paraId="31E212D2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7" w:rightChars="46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7.我公司提供的服务在贵公司正式使用之前，若出现相关资质不符、服务内容与约定不符及任何质量问题的，我公司承诺无条件重新提供符合要求的服务，并在贵公司规定时间内完成，否则自愿承担由此造成的所有损失。</w:t>
      </w:r>
    </w:p>
    <w:p w14:paraId="6441047D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7" w:rightChars="46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Hans"/>
        </w:rPr>
      </w:pPr>
    </w:p>
    <w:p w14:paraId="10C3EFC0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7" w:rightChars="46" w:firstLine="3120" w:firstLineChars="1300"/>
        <w:textAlignment w:val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 xml:space="preserve">        投标单位(公章)：      </w:t>
      </w:r>
    </w:p>
    <w:p w14:paraId="03F7AA30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7" w:rightChars="46" w:firstLine="2400" w:firstLineChars="1000"/>
        <w:textAlignment w:val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 xml:space="preserve">法定代表人或授权代理人(签名)： </w:t>
      </w:r>
    </w:p>
    <w:p w14:paraId="3A1D319F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7" w:rightChars="46"/>
        <w:jc w:val="center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日期：  年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 xml:space="preserve"> 月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F870B">
    <w:pPr>
      <w:spacing w:after="121" w:line="186" w:lineRule="auto"/>
      <w:ind w:left="1"/>
      <w:rPr>
        <w:rFonts w:ascii="宋体" w:hAnsi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308BF7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fblsdIAAAAE&#10;AQAADwAAAGRycy9kb3ducmV2LnhtbE2PwU7DMBBE70j9B2srcaNOGxWqEKeHSly4URASt228jSPs&#10;dWS7afL3uFzgstJoRjNv6/3krBgpxN6zgvWqAEHcet1zp+Dj/eVhByImZI3WMymYKcK+WdzVWGl/&#10;5Tcaj6kTuYRjhQpMSkMlZWwNOYwrPxBn7+yDw5Rl6KQOeM3lzspNUTxKhz3nBYMDHQy138eLU/A0&#10;fXoaIh3o6zy2wfTzzr7OSt0v18UziERT+gvDDT+jQ5OZTv7COgqrID+Sfu/N25ZbECcFm7IE2dTy&#10;P3zzA1BLAwQUAAAACACHTuJAmSx+2/oBAAABBAAADgAAAGRycy9lMm9Eb2MueG1srVNNb9swDL0P&#10;2H8QdF+cBM2yGnGKrkGGAd0H0PYHyLJsC7NEgVJiZ79+lBxnXXvpYReDpqjH9x6pzc1gOnZU6DXY&#10;gi9mc86UlVBp2xT86XH/4RNnPghbiQ6sKvhJeX6zff9u07tcLaGFrlLICMT6vHcFb0NweZZ52Soj&#10;/AycsnRYAxoR6BebrELRE7rpsuV8/jHrASuHIJX3lN2Nh/yMiG8BhLrWUu1AHoyyYURF1YlAknyr&#10;nefbxLaulQw/6tqrwLqCk9KQvtSE4jJ+s+1G5A0K12p5piDeQuGFJiO0paYXqJ0Igh1Qv4IyWiJ4&#10;qMNMgslGIckRUrGYv/DmoRVOJS1ktXcX0/3/g5Xfjz+R6Yo2gTMrDA38UQ2BfYaBLaM7vfM5FT04&#10;KgsDpWNlVOrdPchfnlm4a4Vt1C0i9K0SFbFbxJvZs6sjjo8gZf8NKmojDgES0FCjiYBkBiN0mszp&#10;MplIRVLyen21Xq44k3S0uFpfr1apg8inyw59+KLAsBgUHGnwCVwc732IZEQ+lcReFva669LwO/tP&#10;ggpjJpGPfEfmYSiHsxklVCeSgTDuEr0kClrA35z1tEcFt/RsOOu+WjIirtwU4BSUUyCspIsFD5yN&#10;4V0YV/PgUDct4U5W35JZe52ERFdHDmeWtBlJ33mL4+o9/09Vf1/u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9uWx0gAAAAQBAAAPAAAAAAAAAAEAIAAAACIAAABkcnMvZG93bnJldi54bWxQSwEC&#10;FAAUAAAACACHTuJAmSx+2/oBAAABBAAADgAAAAAAAAABACAAAAAh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308BF7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288DB10">
    <w:pPr>
      <w:spacing w:line="120" w:lineRule="exact"/>
      <w:rPr>
        <w:rFonts w:eastAsia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7BC6"/>
    <w:rsid w:val="278D84EE"/>
    <w:rsid w:val="31D873CB"/>
    <w:rsid w:val="77FF7BC6"/>
    <w:rsid w:val="7EAA2F0F"/>
    <w:rsid w:val="94CF9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caption"/>
    <w:basedOn w:val="1"/>
    <w:next w:val="1"/>
    <w:qFormat/>
    <w:uiPriority w:val="0"/>
    <w:rPr>
      <w:rFonts w:ascii="Calibri Light" w:hAnsi="Calibri Light" w:eastAsia="黑体"/>
      <w:sz w:val="2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590</Characters>
  <Lines>0</Lines>
  <Paragraphs>0</Paragraphs>
  <TotalTime>11</TotalTime>
  <ScaleCrop>false</ScaleCrop>
  <LinksUpToDate>false</LinksUpToDate>
  <CharactersWithSpaces>686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2025-01-09T06:08:00Z</dcterms:created>
  <dc:creator>apple</dc:creator>
  <cp:lastModifiedBy>夏禹_xiayu</cp:lastModifiedBy>
  <dcterms:modified xsi:type="dcterms:W3CDTF">2025-01-08T06:53:45Z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293FBBC1C0B69EAE77167E6783A45A53_41</vt:lpwstr>
  </property>
  <property fmtid="{D5CDD505-2E9C-101B-9397-08002B2CF9AE}" pid="4" name="KSOTemplateDocerSaveRecord">
    <vt:lpwstr>eyJoZGlkIjoiZWRkODcyNzUxYWY1YWQyMTg4NGEyNjZhYjM3ODQ5N2EiLCJ1c2VySWQiOiIxNjU4MjM5ODA5In0=</vt:lpwstr>
  </property>
</Properties>
</file>